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eastAsia="方正小标宋_GBK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  <w:lang w:val="en-US" w:eastAsia="zh-CN"/>
        </w:rPr>
        <w:t>工商管理</w:t>
      </w:r>
      <w:r>
        <w:rPr>
          <w:rFonts w:hint="eastAsia" w:eastAsia="方正小标宋_GBK"/>
          <w:bCs/>
          <w:sz w:val="36"/>
          <w:szCs w:val="36"/>
        </w:rPr>
        <w:t>学院学生党支部关于拟确定</w:t>
      </w:r>
      <w:r>
        <w:rPr>
          <w:rFonts w:hint="eastAsia" w:eastAsia="方正小标宋_GBK"/>
          <w:bCs/>
          <w:sz w:val="36"/>
          <w:szCs w:val="36"/>
          <w:lang w:val="en-US" w:eastAsia="zh-CN"/>
        </w:rPr>
        <w:t>王成芳</w:t>
      </w:r>
      <w:r>
        <w:rPr>
          <w:rFonts w:hint="eastAsia" w:eastAsia="方正小标宋_GBK"/>
          <w:bCs/>
          <w:sz w:val="36"/>
          <w:szCs w:val="36"/>
        </w:rPr>
        <w:t>等</w:t>
      </w:r>
      <w:r>
        <w:rPr>
          <w:rFonts w:hint="eastAsia" w:eastAsia="方正小标宋_GBK"/>
          <w:bCs/>
          <w:sz w:val="36"/>
          <w:szCs w:val="36"/>
          <w:lang w:val="en-US" w:eastAsia="zh-CN"/>
        </w:rPr>
        <w:t>69</w:t>
      </w:r>
      <w:r>
        <w:rPr>
          <w:rFonts w:hint="eastAsia" w:eastAsia="方正小标宋_GBK"/>
          <w:bCs/>
          <w:sz w:val="36"/>
          <w:szCs w:val="36"/>
        </w:rPr>
        <w:t>名同志为第</w:t>
      </w:r>
      <w:r>
        <w:rPr>
          <w:rFonts w:hint="eastAsia" w:eastAsia="方正小标宋_GBK"/>
          <w:bCs/>
          <w:sz w:val="36"/>
          <w:szCs w:val="36"/>
          <w:lang w:val="en-US" w:eastAsia="zh-CN"/>
        </w:rPr>
        <w:t>38</w:t>
      </w:r>
      <w:r>
        <w:rPr>
          <w:rFonts w:hint="eastAsia" w:eastAsia="方正小标宋_GBK"/>
          <w:bCs/>
          <w:sz w:val="36"/>
          <w:szCs w:val="36"/>
        </w:rPr>
        <w:t>期入党积极分子的公示</w:t>
      </w:r>
    </w:p>
    <w:p>
      <w:pPr>
        <w:widowControl/>
        <w:spacing w:line="520" w:lineRule="exact"/>
        <w:ind w:firstLine="560" w:firstLineChars="200"/>
        <w:jc w:val="left"/>
        <w:rPr>
          <w:rFonts w:eastAsia="方正仿宋_GBK"/>
          <w:color w:val="000000"/>
          <w:kern w:val="0"/>
          <w:sz w:val="28"/>
          <w:szCs w:val="28"/>
        </w:rPr>
      </w:pP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经党员推荐、群团推优，拟确定</w:t>
      </w:r>
      <w:r>
        <w:rPr>
          <w:rFonts w:hint="eastAsia" w:eastAsia="方正仿宋_GBK"/>
          <w:color w:val="000000"/>
          <w:kern w:val="0"/>
          <w:sz w:val="28"/>
          <w:szCs w:val="28"/>
          <w:lang w:val="en-US" w:eastAsia="zh-CN"/>
        </w:rPr>
        <w:t>王成芳</w:t>
      </w:r>
      <w:r>
        <w:rPr>
          <w:rFonts w:hint="eastAsia" w:eastAsia="方正仿宋_GBK"/>
          <w:color w:val="000000"/>
          <w:kern w:val="0"/>
          <w:sz w:val="28"/>
          <w:szCs w:val="28"/>
        </w:rPr>
        <w:t>等</w:t>
      </w:r>
      <w:r>
        <w:rPr>
          <w:rFonts w:hint="eastAsia" w:eastAsia="方正仿宋_GBK"/>
          <w:color w:val="000000"/>
          <w:kern w:val="0"/>
          <w:sz w:val="28"/>
          <w:szCs w:val="28"/>
          <w:lang w:val="en-US" w:eastAsia="zh-CN"/>
        </w:rPr>
        <w:t>69</w:t>
      </w:r>
      <w:r>
        <w:rPr>
          <w:rFonts w:hint="eastAsia" w:eastAsia="方正仿宋_GBK"/>
          <w:color w:val="000000"/>
          <w:kern w:val="0"/>
          <w:sz w:val="28"/>
          <w:szCs w:val="28"/>
        </w:rPr>
        <w:t>名同志为入党积极分子人选。根据发展党员工作有关要求，现将其有关情况公示如下：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1.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王成芳，女，汉族，高中学历，山西省忻州市忻府区高城乡忻口村人，2004年5月18日出生，2022年9月1日进入我校，现任财务管理2201生活委员。该同志于2022年9月11日提出入党申请。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2.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王欣程，男，汉族，高中学历，安徽省阜阳市颍东区新华街道人，2004年10月9日出生，2022年9月1日进入我校，现任财务管理2202校篮球社团副社长、团支书。该同志于2023年9月20日提出入党申请。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3.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胡梦婷，女，汉族，高中学历，江苏省宿迁市泗洪县胡桥村人，2004年4月24日出生，2022年9月1日进入我校，现任电子商务(3+2)2201学生。该同志于2022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11日提出入党申请。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4.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张佳慧，女，汉族，高中学历，江苏省淮安市淮安区淮城街道人，2004年6月15日出生，2022年9月1日进入我校，现任电子商务（3+2）2201院生活部干事。该同志于2022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11日提出入党申请。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5.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李小雨，女，汉族，高中学历，河南省永城市芒山镇大庄村人，2002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1日出生，2022年9月1日进入我校，现任电子商务2202宿舍长。该同志于2022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11日提出入党申请。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6.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娄欣欣，女，汉族，高中学历，江苏省徐州市邳州市八义集镇埝西村人，2004年2月15日出生，2022年9月1日进入我校，现任会计2202社团副主席、校学生会文宣部副部长。该同志于2022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11日提出入党申请。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7.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刘雪蕊，女，汉族，高中学历，江苏省徐州市铜山区大许镇大许街道人，2003年11月24日出生，2022年9月1日进入我校，现任会计2203学生。该同志于2022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11日提出入党申请。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8.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高秋莉，女，汉族，高中学历，江苏省徐州市睢宁县双沟镇人，2004年10月15日出生，2022年9月1日进入我校，现任会计2204课代表、心理委员。该同志于2023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20日提出入党申请。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9.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李娜，女，汉族，高中学历，河南省信阳市固始县胡洼村人，2003年10月6日出生，2022年9月1日进入我校，现任会计2205组织委员。该同志于2022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11日提出入党申请。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10.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韦子豪，男，汉族，高中学历，江苏省徐州市铜山区张集镇人，2003年10月20日出生，2022年9月1日进入我校，现任酒店管理2201组织部副部长。该同志于2022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11日提出入党申请。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11.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陈君伟，女，汉族，高中学历，江苏省常州市武进区湖塘镇花东三村人，2004年2月15日出生，2022年9月1日进入我校，现任商务英语2202组织委员。该同志于2022年10月9日提出入党申请。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12.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王斌，男，汉族，高中学历，山东省临沂市蒙阴县岱崮镇柳树头村人，2003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6日出生，2022年9月1日进入我校，现任市场营销2201宿舍长。该同志于2023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20日提出入党申请。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13.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徐伟东，男，汉族，高中学历，河南省信阳市新县千斤乡抱耳村人，2004年2月5日出生，2022年9月1日进入我校，现任市场营销2202体育委员、宿舍长。该同志于2022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11日提出入党申请。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14.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郭思雨，女，汉族，高中学历，江苏省淮安市涟水县高沟镇南元村人，2003年4月26日出生，2022年9月1日进入我校，现任物流管理（3+2）2201院宣传部副部</w:t>
      </w:r>
      <w:r>
        <w:rPr>
          <w:rFonts w:hint="eastAsia" w:eastAsia="方正仿宋_GBK"/>
          <w:color w:val="000000"/>
          <w:kern w:val="0"/>
          <w:sz w:val="28"/>
          <w:szCs w:val="28"/>
          <w:lang w:val="en-US" w:eastAsia="zh-CN"/>
        </w:rPr>
        <w:t>长</w:t>
      </w:r>
      <w:r>
        <w:rPr>
          <w:rFonts w:hint="eastAsia" w:eastAsia="方正仿宋_GBK"/>
          <w:color w:val="000000"/>
          <w:kern w:val="0"/>
          <w:sz w:val="28"/>
          <w:szCs w:val="28"/>
        </w:rPr>
        <w:t>、宿舍长。该同志于2022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11日提出入党申请。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15.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张颖，女，汉族，高中学历，江苏省盐城市射阳县海河镇阜余街道人，2004年12月12日出生，2022年9月1日进入我校，现任物流管理（3+2）2201院宣传部副部</w:t>
      </w:r>
      <w:r>
        <w:rPr>
          <w:rFonts w:hint="eastAsia" w:eastAsia="方正仿宋_GBK"/>
          <w:color w:val="000000"/>
          <w:kern w:val="0"/>
          <w:sz w:val="28"/>
          <w:szCs w:val="28"/>
          <w:lang w:val="en-US" w:eastAsia="zh-CN"/>
        </w:rPr>
        <w:t>长</w:t>
      </w:r>
      <w:r>
        <w:rPr>
          <w:rFonts w:hint="eastAsia" w:eastAsia="方正仿宋_GBK"/>
          <w:color w:val="000000"/>
          <w:kern w:val="0"/>
          <w:sz w:val="28"/>
          <w:szCs w:val="28"/>
        </w:rPr>
        <w:t>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20日提出入党申请。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16.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杨晨，女，汉族，高中学历，江苏省淮安市清江浦区武墩街道人，2004年4月26日出生，2022年9月1日进入我校，现任物流管理（3+2）2201乒乓球协会副社</w:t>
      </w:r>
      <w:r>
        <w:rPr>
          <w:rFonts w:hint="eastAsia" w:eastAsia="方正仿宋_GBK"/>
          <w:color w:val="000000"/>
          <w:kern w:val="0"/>
          <w:sz w:val="28"/>
          <w:szCs w:val="28"/>
          <w:lang w:val="en-US" w:eastAsia="zh-CN"/>
        </w:rPr>
        <w:t>长</w:t>
      </w:r>
      <w:r>
        <w:rPr>
          <w:rFonts w:hint="eastAsia" w:eastAsia="方正仿宋_GBK"/>
          <w:color w:val="000000"/>
          <w:kern w:val="0"/>
          <w:sz w:val="28"/>
          <w:szCs w:val="28"/>
        </w:rPr>
        <w:t>、体委。该同志于2022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11日提出入党申请。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17.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高梦瑶，女，汉族，高中学历，江苏省盐城市大丰区新丰镇人，2004年8月24日出生，2022年9月1日进入我校，现任物流管理（3+2）2201心理委员、太极社社长。该同志于2022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11日提出入党申请。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18.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蒋妍，女，汉族，高中学历，江苏省句容市下蜀镇祝里村人，2004年1月26日出生，2022年9月1日进入我校，现任物流管理（3+2）2202校学生会组织部副部长。该同志于2022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11日提出入党申请。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19.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邵然，女，汉族，高中学历，江苏省徐州市睢宁县睢城街道人，2004年8月26日出生，2022年9月1日进入我校，现任物流管理2201组织委员。该同志于2022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11日提出入党申请。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20.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秦盈，女，汉族，高中学历，江苏省苏州市张家港市新海坝村人，2004年12月3日出生，2023年9月1日进入我校，现任财务管理2301院宣传部。该同志于2023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20日提出入党申请。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21.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杨芳，女，苗族，高中学历，贵州省凯里市炉山镇洛棉村人，2005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5日出生，2023年9月1日进入我校，现任财务管理2301团支书。该同志于2023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18日提出入党申请。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22.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施美琴，女，汉族，高中学历，四川省巴中市巴州区大和乡回龙村人，2005年4月1日出生，2023年9月1日进入我校，现任财务管理2301宿舍长。该同志于2023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20日提出入党申请。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23.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李享玥，女，汉族，高中学历，江苏省徐州市新沂市港头镇港头村人，2005年5月13日出生，2023年9月1日进入我校，现任财务管理2302学习部志愿者。该同志于2023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20日提出入党申请。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24.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吴静轩，男，汉族，高中学历，江苏省扬州市高邮市蝶园街道人，2004年11月17日出生，2023年9月1日进入我校，现任财务管理2302班长、体育部干事、国旗护卫队副班长。该同志于2023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20日提出入党申请。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25.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戴耀辉，男，汉族，高中学历，江苏省徐州市睢宁县魏集镇代庄村人，2005年6月8日出生，2023年9月1日进入我校，现任财务管理2302团支书。该同志于2023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17日提出入党申请。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26.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郭杨洋，男，汉族，高中学历，安徽省宿州市萧县孙圩子乡王庄村人，2005年8月2日出生，2023年9月1日进入我校，现任电子商务（3+3）2301班长。该同志于2023年</w:t>
      </w:r>
      <w:r>
        <w:rPr>
          <w:rFonts w:hint="eastAsia" w:eastAsia="方正仿宋_GBK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eastAsia="方正仿宋_GBK"/>
          <w:color w:val="000000"/>
          <w:kern w:val="0"/>
          <w:sz w:val="28"/>
          <w:szCs w:val="28"/>
        </w:rPr>
        <w:t>月</w:t>
      </w:r>
      <w:r>
        <w:rPr>
          <w:rFonts w:hint="eastAsia" w:eastAsia="方正仿宋_GBK"/>
          <w:color w:val="000000"/>
          <w:kern w:val="0"/>
          <w:sz w:val="28"/>
          <w:szCs w:val="28"/>
          <w:lang w:val="en-US" w:eastAsia="zh-CN"/>
        </w:rPr>
        <w:t>10</w:t>
      </w:r>
      <w:r>
        <w:rPr>
          <w:rFonts w:hint="eastAsia" w:eastAsia="方正仿宋_GBK"/>
          <w:color w:val="000000"/>
          <w:kern w:val="0"/>
          <w:sz w:val="28"/>
          <w:szCs w:val="28"/>
        </w:rPr>
        <w:t>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27.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魏梦泽，女，汉族，高中学历，江苏省徐州市邳州市四户镇董塘村人，2005年7月8日出生，2023年9月1日进入我校，现任电子商务（3+3）2302宿舍长。该同志于2023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17日提出入党申请。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28.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吴佳玉，女，汉族，高中学历，江苏省淮安市淮阴区三树镇三坝村人，2004年11月29日出生，2023年9月1日进入我校，现任电子商务2301心理委员。该同志于2023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11日提出入党申请。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29.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赵星月，女，汉族，高中学历，江苏省连云港市灌云县东王集乡焦荡村人，2005年1月27日出生，2023年9月1日进入我校，现任电子商务2301学习委员。该同志于2023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18日提出入党申请。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30.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武莹莹，女，汉族，高中学历，山西省吕梁市临县石白头乡贺家庄村人，2004年10月21日出生，2023年9月1日进入我校，现任电子商务2301班长。该同志于2023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18日提出入党申请。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31.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岳金钰，女，汉族，高中学历，河南省周口市鹿邑县穆店乡岳庄行政村人，2004年5月29日出生，2023年9月1日进入我校，现任电子商务2301团支书。该同志于2023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15日提出入党申请。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32.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荣汶琳，女，汉族，高中学历，江苏省盐城市盐都区大冈镇岐山村人，2005年5月16日出生，2023年9月1日进入我校，现任会计（3+3）2301团支书。该同志于2023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17日提出入党申请。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33.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张智，男，汉族，高中学历，江苏省邳州市赵墩镇兴唐村人，2004年7月13日出生，2023年9月1日进入我校，现任会计（3+3）2302班长、宿舍长、宿舍层长。该同志于2023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18日提出入党申请。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34.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汤淼，女，汉族，高中学历，江苏省徐州市邳州市东湖街道人，2005年4月21日出生，2023年9月1日进入我校，现任会计（3+3）2302学习委员。该同志于2023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21日提出入党申请。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35.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饶鑫，女，汉族，高中学历，江苏省徐州市邳州市议堂镇刘新村人，2005年6月10日出生，2023年9月1日进入我校，现任会计（3+3）2302组织委员。该同志于2023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15日提出入党申请。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36.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陈娜娜，女，汉族，高中学历，江苏省宿迁市泗洪县尤岗村人，2004年1月12日出生，2023年9月1日进入我校，现任会计2301宿舍长。该同志于2023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18日提出入党申请。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37.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卞伟，女，汉族，高中学历，江苏省连云港市海州区路南街道人，2003年10月18日出生，2023年9月1日进入我校，现任会计2301心理委员。该同志于2023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14日提出入党申请。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38.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窦豆，女，汉族，高中学历，江苏省淮安市涟水县石湖镇淮泽村人，2003年6月14日出生，2023年9月1日进入我校，现任会计2301副班长、宿舍长。该同志于2023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16日提出入党申请。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39.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段佳秋，女，汉族，高中学历，江苏省宿迁市宿城区黄河街道人，2005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28日出生，2023年9月1日进入我校，现任会计2302团支书。该同志于2023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29日提出入党申请。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40.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胡冰冰，女，汉族，高中学历，江苏省宿迁市沭阳县新河镇双荡村人，2003年12月27日出生，2023年9月1日进入我校，现任会计2303团支书。该同志于2023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23日提出入党申请。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41.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厉紫晨，女，汉族，高中学历，江苏省徐州市铜山区利国镇黄山村人，2004年12月20日出生，2023年9月1日进入我校，现任酒店管理2301团支书。该同志于2023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14日提出入党申请。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42.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黄雪傲，女，汉族，高中学历，江苏省徐州市铜山区大彭镇周棚村人，2005年8月10日出生，2023年9月1日进入我校，现任旅游管理2301团支书。该同志于2023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16日提出入党申请。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43.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黄思语，女，汉族，高中学历，江苏省宿迁市宿城区古楚街道人，2005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24日出生，2023年9月1日进入我校，现任商务英语2301宿舍长。该同志于2023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val="en-US" w:eastAsia="zh-CN"/>
        </w:rPr>
        <w:t>年9月26日</w:t>
      </w:r>
      <w:r>
        <w:rPr>
          <w:rFonts w:hint="eastAsia" w:eastAsia="方正仿宋_GBK"/>
          <w:color w:val="000000"/>
          <w:kern w:val="0"/>
          <w:sz w:val="28"/>
          <w:szCs w:val="28"/>
        </w:rPr>
        <w:t>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44.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徐欣恒，女，汉族，高中学历，江苏省徐州市铜山区柳新镇天齐村人，2005年6月18日出生，2023年9月1日进入我校，现任商务英语2301团支书。该同志于2023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20日提出入党申请。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45.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滕盼盼，女，汉族，高中学历，江苏省徐州市丰县梁寨镇陈庄人，2005年1月27日出生，2023年9月1日进入我校，现任商务英语2301宣传委员、宿舍长。该同志于2023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20日提出入党申请。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46.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杨曦，女，汉族，高中学历，江苏省连云港市赣榆区金山镇远庄村人，2004年8月20日出生，2023年9月1日进入我校，现任市场营销2301学习委员。该同志于2023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26日提出入党申请。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47.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祝佳，女，汉族，高中学历，江苏省徐州市丰县范楼镇京庄村人，2004年10月9日出生，2023年9月1日进入我校，现任市场营销2301团支书。该同志于2023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16日提出入党申请。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48.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李新颖，女，汉族，高中学历，江苏省徐州市沛县鹿楼镇梁集村人，2004年12月8日出生，2023年9月1日进入我校，现任市场营销2302班长、课代表。该同志于2023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19日提出入党申请。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49.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田雨情，女，汉族，高中学历，江苏省新沂市草桥镇新建村人，2003年7月8日出生，2023年9月1日进入我校，现任市场营销2302团支书。该同志于2023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18日提出入党申请。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50.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王佳慧，女，汉族，高中学历，江苏省扬州市江都区仙女镇人，2005年1月28日出生，2023年9月1日进入我校，现任物流管理（3+2）2301学生。该同志于2023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12日提出入党申请。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51.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赵彤，女，汉族，高中学历，江苏省淮安市清江浦区府前街道人，2005年1月10日出生，2023年9月1日进入我校，现任物流管理（3+2）2301学习委员。该同志于2023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14日提出入党申请。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52.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徐毓蔚，女，汉族，高中学历，江苏省南通市启东市合作镇曹家镇村人，2005年4月30日出生，2023年9月1日进入我校，现任物流管理（3+2）2301宣传委员。该同志于2023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14日提出入党申请。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53.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张任，男，汉族，高中学历，江苏省宿迁市沭阳县梦溪街道人，2005年6月13日出生，2023年9月1日进入我校，现任物流管理（3+2）2301团支书。该同志于2023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12日提出入党申请。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54.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姜庆媛，女，汉族，高中学历，山东省济宁市兖州区大安镇前官庄村人，2005年4月16日出生，2023年9月1日进入我校，现任物流管理2301团支书。该同志于2023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23日提出入党申请。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55.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曹琪浩，男，汉族，高中学历，山东省临沂市临沭县郑山街道曹庄子村人，2005年7月23日出生，2023年9月1日进入我校，现任物流管理2301学生。该同志于2023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20日提出入党申请。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56.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孙甜甜，女，汉族，高中学历，江苏省宿迁市宿豫区大兴镇丁嘴乡莫庄村人，2005年1月14日出生，2023年9月1日进入我校，现任物流管理2301学生。该同志于2023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20日提出入党申请。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57.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杨静，女，汉族，高中学历，江苏省淮安市清江浦区水渡口街道人，2004年10月9日出生，2023年9月1日进入我校，现任物流管理2301班长。该同志于2023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12日提出入党申请。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58.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张馨文，女，汉族，高中学历，甘肃省兰州市城关区靖远路街道人，2005年8月24日出生，2023年9月1日进入我校，现任物流管理2301生活委员。该同志于2023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24日提出入党申请。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59.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吴璇，女，汉族，高中学历，江苏省泰州市泰兴市延令街道人，2005年7月31日出生，2023年9月1日进入我校，现任物流管理2302英语协会团支书。该同志于2023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11日提出入党申请。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60.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王志强，男，汉族，高中学历，山东省临沂市兰陵县鲁城县雷雨口村人，2005年7月20日出生，2023年9月1日进入我校，现任物流管理2302团支书、宿舍长。该同志于2023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15日提出入党申请。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61.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王瑞瑜，女，汉族，高中学历，山东省青岛市黄岛区长江路街道人，2005年4月15日出生，2023年9月1日进入我校，现任物流管理2302宣传委员。该同志于2023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11日提出入党申请。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62.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王枭磊，男，汉族，高中学历，山西省阳泉市盂县路家村镇路家村人，2005年3月7日出生，2023年9月1日进入我校，现任物流管理2302班长。该同志于2023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20日提出入党申请。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63.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穆丽娜，女，汉族，高中学历，山东省淄博市桓台县起凤镇穆寨村人，2004年12月23日出生，2023年9月1日进入我校，现任物流管理2302心理委员。该同志于2023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19日提出入党申请。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64.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徐雪美，女，汉族，高中学历，江苏省徐州市睢宁县王集镇平楼村人，2005年7月30日出生，2023年9月1日进入我校，现任物流管理2303宿舍长。该同志于2023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14日提出入党申请。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65.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贾倩茹，女，汉族，高中学历，江苏省徐州市贾汪区大泉街道人，2004年5月26日出生，2023年9月1日进入我校，现任物流管理2303团支书。该同志于2023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14日提出入党申请。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66.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程傲，女，汉族，高中学历，江苏省徐州市丰县凤城街道人，2005年2月25日出生，2023年9月1日进入我校，现任物流管理2303学生。该同志于2023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14日提出入党申请。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67.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张迪，女，汉族，高中学历，山东省枣庄市台儿庄区涧头集镇李庄村人，2005年5月4日出生，2023年9月1日进入我校，现任物流管理2303副班长。该同志于2023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14日提出入党申请。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68.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仇雨情，女，汉族，高中学历，河南省夏邑县胡桥乡朱沟村人，2003年8月4日出生，2022年9月1日进入我校，现任商务英语2201组织委员。该同志于2022年10月9日提出入党申请。</w:t>
      </w:r>
    </w:p>
    <w:p>
      <w:pPr>
        <w:widowControl/>
        <w:spacing w:line="520" w:lineRule="exact"/>
        <w:ind w:firstLine="560" w:firstLineChars="200"/>
        <w:rPr>
          <w:rFonts w:hint="eastAsia"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69.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>孙宇涵，女，汉族，高中学历，江苏省淮安市涟水县涟城街道人，2002年5月14日出生，2022年9月1日进入我校，现任物流管理（3+2）2202副班长、宿舍长。该同志于2022</w:t>
      </w:r>
      <w:r>
        <w:rPr>
          <w:rFonts w:hint="eastAsia" w:eastAsia="方正仿宋_GBK"/>
          <w:color w:val="000000"/>
          <w:kern w:val="0"/>
          <w:sz w:val="28"/>
          <w:szCs w:val="28"/>
          <w:lang w:eastAsia="zh-CN"/>
        </w:rPr>
        <w:t>年9月</w:t>
      </w:r>
      <w:r>
        <w:rPr>
          <w:rFonts w:hint="eastAsia" w:eastAsia="方正仿宋_GBK"/>
          <w:color w:val="000000"/>
          <w:kern w:val="0"/>
          <w:sz w:val="28"/>
          <w:szCs w:val="28"/>
        </w:rPr>
        <w:t>11日提出入党申请。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公示时间为202</w:t>
      </w:r>
      <w:r>
        <w:rPr>
          <w:rFonts w:eastAsia="方正仿宋_GBK"/>
          <w:color w:val="000000"/>
          <w:kern w:val="0"/>
          <w:sz w:val="28"/>
          <w:szCs w:val="28"/>
        </w:rPr>
        <w:t>4</w:t>
      </w:r>
      <w:r>
        <w:rPr>
          <w:rFonts w:hint="eastAsia" w:eastAsia="方正仿宋_GBK"/>
          <w:color w:val="000000"/>
          <w:kern w:val="0"/>
          <w:sz w:val="28"/>
          <w:szCs w:val="28"/>
        </w:rPr>
        <w:t>年3月</w:t>
      </w:r>
      <w:r>
        <w:rPr>
          <w:rFonts w:eastAsia="方正仿宋_GBK"/>
          <w:color w:val="000000"/>
          <w:kern w:val="0"/>
          <w:sz w:val="28"/>
          <w:szCs w:val="28"/>
        </w:rPr>
        <w:t>1</w:t>
      </w:r>
      <w:r>
        <w:rPr>
          <w:rFonts w:hint="eastAsia" w:eastAsia="方正仿宋_GBK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eastAsia="方正仿宋_GBK"/>
          <w:color w:val="000000"/>
          <w:kern w:val="0"/>
          <w:sz w:val="28"/>
          <w:szCs w:val="28"/>
        </w:rPr>
        <w:t>日至202</w:t>
      </w:r>
      <w:r>
        <w:rPr>
          <w:rFonts w:hint="eastAsia" w:eastAsia="方正仿宋_GBK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eastAsia="方正仿宋_GBK"/>
          <w:color w:val="000000"/>
          <w:kern w:val="0"/>
          <w:sz w:val="28"/>
          <w:szCs w:val="28"/>
        </w:rPr>
        <w:t>年</w:t>
      </w:r>
      <w:r>
        <w:rPr>
          <w:rFonts w:eastAsia="方正仿宋_GBK"/>
          <w:color w:val="000000"/>
          <w:kern w:val="0"/>
          <w:sz w:val="28"/>
          <w:szCs w:val="28"/>
        </w:rPr>
        <w:t>3</w:t>
      </w:r>
      <w:r>
        <w:rPr>
          <w:rFonts w:hint="eastAsia" w:eastAsia="方正仿宋_GBK"/>
          <w:color w:val="000000"/>
          <w:kern w:val="0"/>
          <w:sz w:val="28"/>
          <w:szCs w:val="28"/>
        </w:rPr>
        <w:t>月</w:t>
      </w:r>
      <w:r>
        <w:rPr>
          <w:rFonts w:eastAsia="方正仿宋_GBK"/>
          <w:color w:val="000000"/>
          <w:kern w:val="0"/>
          <w:sz w:val="28"/>
          <w:szCs w:val="28"/>
        </w:rPr>
        <w:t>22</w:t>
      </w:r>
      <w:r>
        <w:rPr>
          <w:rFonts w:hint="eastAsia" w:eastAsia="方正仿宋_GBK"/>
          <w:color w:val="000000"/>
          <w:kern w:val="0"/>
          <w:sz w:val="28"/>
          <w:szCs w:val="28"/>
        </w:rPr>
        <w:t>日（公示期为5个工作日）。在公示期间，如有异议欢迎广大党员、干部、群众通过信函、电话或直接到党支部反映。</w:t>
      </w:r>
    </w:p>
    <w:p>
      <w:pPr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支委会将于202</w:t>
      </w:r>
      <w:r>
        <w:rPr>
          <w:rFonts w:hint="eastAsia" w:eastAsia="方正仿宋_GBK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eastAsia="方正仿宋_GBK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年3月</w:t>
      </w:r>
      <w:r>
        <w:rPr>
          <w:rFonts w:hint="eastAsia" w:eastAsia="方正仿宋_GBK"/>
          <w:color w:val="000000"/>
          <w:kern w:val="0"/>
          <w:sz w:val="28"/>
          <w:szCs w:val="28"/>
          <w:lang w:val="en-US" w:eastAsia="zh-CN"/>
        </w:rPr>
        <w:t>23</w:t>
      </w:r>
      <w:r>
        <w:rPr>
          <w:rFonts w:hint="eastAsia" w:eastAsia="方正仿宋_GBK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日，在听取</w:t>
      </w:r>
      <w:r>
        <w:rPr>
          <w:rFonts w:hint="eastAsia" w:eastAsia="方正仿宋_GBK"/>
          <w:color w:val="000000"/>
          <w:kern w:val="0"/>
          <w:sz w:val="28"/>
          <w:szCs w:val="28"/>
        </w:rPr>
        <w:t>党员推荐、群团推优</w:t>
      </w:r>
      <w:r>
        <w:rPr>
          <w:rFonts w:hint="eastAsia" w:eastAsia="方正仿宋_GBK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的基础上，结合公示结果，讨论研究确定</w:t>
      </w:r>
      <w:r>
        <w:rPr>
          <w:rFonts w:hint="eastAsia" w:eastAsia="方正仿宋_GBK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王成芳</w:t>
      </w:r>
      <w:r>
        <w:rPr>
          <w:rFonts w:hint="eastAsia" w:eastAsia="方正仿宋_GBK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等</w:t>
      </w:r>
      <w:r>
        <w:rPr>
          <w:rFonts w:hint="eastAsia" w:eastAsia="方正仿宋_GBK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69</w:t>
      </w:r>
      <w:r>
        <w:rPr>
          <w:rFonts w:hint="eastAsia" w:eastAsia="方正仿宋_GBK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名同志为入党积极分子事宜。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联系人：</w:t>
      </w:r>
      <w:r>
        <w:rPr>
          <w:rFonts w:hint="eastAsia" w:eastAsia="方正仿宋_GBK"/>
          <w:color w:val="000000"/>
          <w:kern w:val="0"/>
          <w:sz w:val="28"/>
          <w:szCs w:val="28"/>
          <w:lang w:val="en-US" w:eastAsia="zh-CN"/>
        </w:rPr>
        <w:t>孟醒</w:t>
      </w:r>
      <w:r>
        <w:rPr>
          <w:rFonts w:hint="eastAsia" w:eastAsia="方正仿宋_GBK"/>
          <w:color w:val="000000"/>
          <w:kern w:val="0"/>
          <w:sz w:val="28"/>
          <w:szCs w:val="28"/>
        </w:rPr>
        <w:t xml:space="preserve"> （党支部书记）</w:t>
      </w:r>
    </w:p>
    <w:p>
      <w:pPr>
        <w:widowControl/>
        <w:spacing w:line="520" w:lineRule="exact"/>
        <w:ind w:firstLine="560" w:firstLineChars="200"/>
        <w:rPr>
          <w:rFonts w:hint="default" w:eastAsia="方正仿宋_GBK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联系电话：</w:t>
      </w:r>
      <w:r>
        <w:rPr>
          <w:rFonts w:hint="eastAsia" w:eastAsia="方正仿宋_GBK"/>
          <w:color w:val="000000"/>
          <w:kern w:val="0"/>
          <w:sz w:val="28"/>
          <w:szCs w:val="28"/>
          <w:lang w:val="en-US" w:eastAsia="zh-CN"/>
        </w:rPr>
        <w:t>13952203185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电子邮箱：</w:t>
      </w:r>
      <w:r>
        <w:rPr>
          <w:rFonts w:hint="eastAsia" w:eastAsia="方正仿宋_GBK"/>
          <w:color w:val="000000"/>
          <w:kern w:val="0"/>
          <w:sz w:val="28"/>
          <w:szCs w:val="28"/>
          <w:lang w:val="en-US" w:eastAsia="zh-CN"/>
        </w:rPr>
        <w:t>79675102</w:t>
      </w:r>
      <w:r>
        <w:rPr>
          <w:rFonts w:hint="eastAsia" w:eastAsia="方正仿宋_GBK"/>
          <w:color w:val="000000"/>
          <w:kern w:val="0"/>
          <w:sz w:val="28"/>
          <w:szCs w:val="28"/>
        </w:rPr>
        <w:t>@qq.com</w:t>
      </w:r>
    </w:p>
    <w:p>
      <w:pPr>
        <w:widowControl/>
        <w:spacing w:line="52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来信地址：徐州市鼓楼区襄王路1号</w:t>
      </w:r>
    </w:p>
    <w:p>
      <w:pPr>
        <w:widowControl/>
        <w:spacing w:line="520" w:lineRule="exact"/>
        <w:rPr>
          <w:rFonts w:eastAsia="方正仿宋_GBK"/>
          <w:color w:val="000000"/>
          <w:kern w:val="0"/>
          <w:sz w:val="28"/>
          <w:szCs w:val="28"/>
        </w:rPr>
      </w:pPr>
    </w:p>
    <w:p>
      <w:pPr>
        <w:widowControl/>
        <w:spacing w:line="520" w:lineRule="exact"/>
        <w:jc w:val="center"/>
        <w:rPr>
          <w:rFonts w:hint="eastAsia" w:eastAsia="方正仿宋_GBK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 xml:space="preserve">                          中共</w:t>
      </w:r>
      <w:r>
        <w:rPr>
          <w:rFonts w:hint="eastAsia" w:eastAsia="方正仿宋_GBK"/>
          <w:color w:val="000000"/>
          <w:kern w:val="0"/>
          <w:sz w:val="28"/>
          <w:szCs w:val="28"/>
          <w:lang w:val="en-US" w:eastAsia="zh-CN"/>
        </w:rPr>
        <w:t>徐州工业职业技术学院</w:t>
      </w:r>
    </w:p>
    <w:p>
      <w:pPr>
        <w:widowControl/>
        <w:spacing w:line="520" w:lineRule="exact"/>
        <w:jc w:val="right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  <w:lang w:val="en-US" w:eastAsia="zh-CN"/>
        </w:rPr>
        <w:t xml:space="preserve">  工商管理</w:t>
      </w:r>
      <w:r>
        <w:rPr>
          <w:rFonts w:hint="eastAsia" w:eastAsia="方正仿宋_GBK"/>
          <w:color w:val="000000"/>
          <w:kern w:val="0"/>
          <w:sz w:val="28"/>
          <w:szCs w:val="28"/>
        </w:rPr>
        <w:t>学院</w:t>
      </w:r>
      <w:r>
        <w:rPr>
          <w:rFonts w:hint="eastAsia" w:eastAsia="方正仿宋_GBK"/>
          <w:color w:val="000000"/>
          <w:kern w:val="0"/>
          <w:sz w:val="28"/>
          <w:szCs w:val="28"/>
          <w:lang w:val="en-US" w:eastAsia="zh-CN"/>
        </w:rPr>
        <w:t>总支部委员会</w:t>
      </w:r>
      <w:r>
        <w:rPr>
          <w:rFonts w:hint="eastAsia" w:eastAsia="方正仿宋_GBK"/>
          <w:color w:val="000000"/>
          <w:kern w:val="0"/>
          <w:sz w:val="28"/>
          <w:szCs w:val="28"/>
        </w:rPr>
        <w:t>学生党支部</w:t>
      </w:r>
    </w:p>
    <w:p>
      <w:pPr>
        <w:widowControl/>
        <w:spacing w:line="520" w:lineRule="exact"/>
        <w:jc w:val="center"/>
        <w:rPr>
          <w:rFonts w:hint="eastAsia" w:eastAsia="方正仿宋_GBK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 xml:space="preserve">          </w:t>
      </w:r>
      <w:bookmarkStart w:id="0" w:name="_GoBack"/>
      <w:bookmarkEnd w:id="0"/>
      <w:r>
        <w:rPr>
          <w:rFonts w:hint="eastAsia" w:eastAsia="方正仿宋_GBK"/>
          <w:color w:val="000000"/>
          <w:kern w:val="0"/>
          <w:sz w:val="28"/>
          <w:szCs w:val="28"/>
        </w:rPr>
        <w:t xml:space="preserve">                202</w:t>
      </w:r>
      <w:r>
        <w:rPr>
          <w:rFonts w:eastAsia="方正仿宋_GBK"/>
          <w:color w:val="000000"/>
          <w:kern w:val="0"/>
          <w:sz w:val="28"/>
          <w:szCs w:val="28"/>
        </w:rPr>
        <w:t>4</w:t>
      </w:r>
      <w:r>
        <w:rPr>
          <w:rFonts w:hint="eastAsia" w:eastAsia="方正仿宋_GBK"/>
          <w:color w:val="000000"/>
          <w:kern w:val="0"/>
          <w:sz w:val="28"/>
          <w:szCs w:val="28"/>
        </w:rPr>
        <w:t>年3月</w:t>
      </w:r>
      <w:r>
        <w:rPr>
          <w:rFonts w:eastAsia="方正仿宋_GBK"/>
          <w:color w:val="000000"/>
          <w:kern w:val="0"/>
          <w:sz w:val="28"/>
          <w:szCs w:val="28"/>
        </w:rPr>
        <w:t>1</w:t>
      </w:r>
      <w:r>
        <w:rPr>
          <w:rFonts w:hint="eastAsia" w:eastAsia="方正仿宋_GBK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eastAsia="方正仿宋_GBK"/>
          <w:color w:val="000000"/>
          <w:kern w:val="0"/>
          <w:sz w:val="28"/>
          <w:szCs w:val="28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13D7EF22-39AD-4D27-8481-76C70B5289D0}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7C4BEA72-A87A-4D71-B3F1-3062F330BAD3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00492B90-548E-4C60-9064-549DD89B938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92452046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sz w:val="28"/>
                <w:szCs w:val="28"/>
                <w:lang w:val="zh-CN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PAGE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  <w:lang w:val="zh-CN"/>
              </w:rPr>
              <w:t xml:space="preserve"> / </w:t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NUMPAGES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UxOWY0NjI2MWVjZTUwM2RkODcyMDkwZjhmYmQ5N2IifQ=="/>
    <w:docVar w:name="KSO_WPS_MARK_KEY" w:val="d5bc3ba7-a124-40e4-97bb-3ebb9159e368"/>
  </w:docVars>
  <w:rsids>
    <w:rsidRoot w:val="005978EB"/>
    <w:rsid w:val="00046316"/>
    <w:rsid w:val="00290FB3"/>
    <w:rsid w:val="002A41D3"/>
    <w:rsid w:val="002C1E4F"/>
    <w:rsid w:val="002C7708"/>
    <w:rsid w:val="0040631A"/>
    <w:rsid w:val="004103F2"/>
    <w:rsid w:val="00471F76"/>
    <w:rsid w:val="005978EB"/>
    <w:rsid w:val="0064242C"/>
    <w:rsid w:val="00721D41"/>
    <w:rsid w:val="00732DC3"/>
    <w:rsid w:val="007E0010"/>
    <w:rsid w:val="00811D97"/>
    <w:rsid w:val="008F3D6B"/>
    <w:rsid w:val="00A5299E"/>
    <w:rsid w:val="00B34578"/>
    <w:rsid w:val="00C01A10"/>
    <w:rsid w:val="00D2535D"/>
    <w:rsid w:val="00ED1296"/>
    <w:rsid w:val="00F829A9"/>
    <w:rsid w:val="00FC068E"/>
    <w:rsid w:val="084E5285"/>
    <w:rsid w:val="08831E10"/>
    <w:rsid w:val="26EE2BCA"/>
    <w:rsid w:val="2C7144FD"/>
    <w:rsid w:val="2D831563"/>
    <w:rsid w:val="48F42983"/>
    <w:rsid w:val="49D75AB4"/>
    <w:rsid w:val="4A6A35D2"/>
    <w:rsid w:val="52DE1C23"/>
    <w:rsid w:val="5DF9796A"/>
    <w:rsid w:val="5EA42B3E"/>
    <w:rsid w:val="6CF8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1"/>
    <w:autoRedefine/>
    <w:qFormat/>
    <w:uiPriority w:val="0"/>
    <w:rPr>
      <w:rFonts w:hint="eastAsia" w:ascii="Arial Unicode MS" w:hAnsi="Arial Unicode MS" w:eastAsia="Arial Unicode MS" w:cs="Arial Unicode MS"/>
      <w:color w:val="000000"/>
      <w:kern w:val="0"/>
      <w:sz w:val="22"/>
      <w:szCs w:val="22"/>
      <w:lang w:val="zh-CN" w:eastAsia="zh-CN" w:bidi="ar-SA"/>
    </w:rPr>
  </w:style>
  <w:style w:type="character" w:customStyle="1" w:styleId="7">
    <w:name w:val="页眉 字符"/>
    <w:basedOn w:val="5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10</Pages>
  <Words>5897</Words>
  <Characters>7074</Characters>
  <Lines>3</Lines>
  <Paragraphs>1</Paragraphs>
  <TotalTime>25</TotalTime>
  <ScaleCrop>false</ScaleCrop>
  <LinksUpToDate>false</LinksUpToDate>
  <CharactersWithSpaces>7198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2023-03-16T08:54:00Z</dcterms:created>
  <dc:creator>Windows User</dc:creator>
  <cp:lastModifiedBy>成成的工作台</cp:lastModifiedBy>
  <cp:lastPrinted>2024-03-25T00:18:00Z</cp:lastPrinted>
  <dcterms:modified xsi:type="dcterms:W3CDTF">2024-03-25T10:00:32Z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17BAF1F72EF74121B465055DE01930C7</vt:lpwstr>
  </property>
</Properties>
</file>